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F88EE" w14:textId="7B2BB901" w:rsidR="00115AC1" w:rsidRDefault="002E0708">
      <w:pPr>
        <w:pStyle w:val="Title"/>
        <w:rPr>
          <w:rFonts w:eastAsia="Arial"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4D442B" wp14:editId="04F5998D">
            <wp:simplePos x="0" y="0"/>
            <wp:positionH relativeFrom="column">
              <wp:posOffset>77398</wp:posOffset>
            </wp:positionH>
            <wp:positionV relativeFrom="page">
              <wp:posOffset>301925</wp:posOffset>
            </wp:positionV>
            <wp:extent cx="1078679" cy="983411"/>
            <wp:effectExtent l="0" t="0" r="762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955" cy="991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3BAE34B8" wp14:editId="46587CF9">
            <wp:simplePos x="0" y="0"/>
            <wp:positionH relativeFrom="column">
              <wp:posOffset>5429897</wp:posOffset>
            </wp:positionH>
            <wp:positionV relativeFrom="page">
              <wp:posOffset>353695</wp:posOffset>
            </wp:positionV>
            <wp:extent cx="1692275" cy="850900"/>
            <wp:effectExtent l="0" t="0" r="0" b="0"/>
            <wp:wrapNone/>
            <wp:docPr id="2" name="Picture 11" descr="C:\Users\TEEBEE\Documents\Canal Society\Logos\Logos 2017\wbdcs logo black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 descr="C:\Users\TEEBEE\Documents\Canal Society\Logos\Logos 2017\wbdcs logo black whit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BF3">
        <w:rPr>
          <w:sz w:val="36"/>
        </w:rPr>
        <w:t xml:space="preserve">St. Richard’s Canal Festival </w:t>
      </w:r>
      <w:r>
        <w:rPr>
          <w:sz w:val="36"/>
        </w:rPr>
        <w:t>202</w:t>
      </w:r>
      <w:r w:rsidR="00145A9E">
        <w:rPr>
          <w:sz w:val="36"/>
        </w:rPr>
        <w:t>6</w:t>
      </w:r>
    </w:p>
    <w:p w14:paraId="2A84F824" w14:textId="77777777" w:rsidR="00115AC1" w:rsidRDefault="006E2BF3">
      <w:pPr>
        <w:pStyle w:val="Title"/>
        <w:rPr>
          <w:rFonts w:eastAsia="Arial"/>
        </w:rPr>
      </w:pPr>
      <w:r>
        <w:t>Vines Park, Droitwich WR9 8LB</w:t>
      </w:r>
    </w:p>
    <w:p w14:paraId="4A304349" w14:textId="1101D59D" w:rsidR="00115AC1" w:rsidRDefault="006E2BF3">
      <w:pPr>
        <w:ind w:left="-1418" w:right="-849" w:hanging="141"/>
        <w:jc w:val="center"/>
        <w:rPr>
          <w:rFonts w:ascii="Albertus Extra Bold" w:hAnsi="Albertus Extra Bold" w:cs="Arial"/>
          <w:b/>
          <w:color w:val="339966"/>
          <w:sz w:val="30"/>
          <w:szCs w:val="28"/>
        </w:rPr>
      </w:pPr>
      <w:r>
        <w:rPr>
          <w:rFonts w:ascii="Albertus Extra Bold" w:hAnsi="Albertus Extra Bold" w:cs="Arial"/>
          <w:b/>
          <w:color w:val="339966"/>
          <w:sz w:val="30"/>
          <w:szCs w:val="28"/>
        </w:rPr>
        <w:t xml:space="preserve">Friday </w:t>
      </w:r>
      <w:r w:rsidR="00145A9E">
        <w:rPr>
          <w:rFonts w:ascii="Albertus Extra Bold" w:hAnsi="Albertus Extra Bold" w:cs="Arial"/>
          <w:b/>
          <w:color w:val="339966"/>
          <w:sz w:val="30"/>
          <w:szCs w:val="28"/>
        </w:rPr>
        <w:t>1st</w:t>
      </w:r>
      <w:r>
        <w:rPr>
          <w:rFonts w:ascii="Albertus Extra Bold" w:hAnsi="Albertus Extra Bold" w:cs="Arial"/>
          <w:b/>
          <w:color w:val="339966"/>
          <w:sz w:val="30"/>
          <w:szCs w:val="28"/>
        </w:rPr>
        <w:t xml:space="preserve"> May </w:t>
      </w:r>
      <w:r w:rsidR="002E0708">
        <w:rPr>
          <w:rFonts w:ascii="Albertus Extra Bold" w:hAnsi="Albertus Extra Bold" w:cs="Arial"/>
          <w:b/>
          <w:color w:val="339966"/>
          <w:sz w:val="30"/>
          <w:szCs w:val="28"/>
        </w:rPr>
        <w:t>-</w:t>
      </w:r>
      <w:r>
        <w:rPr>
          <w:rFonts w:ascii="Albertus Extra Bold" w:hAnsi="Albertus Extra Bold" w:cs="Arial"/>
          <w:b/>
          <w:color w:val="339966"/>
          <w:sz w:val="30"/>
          <w:szCs w:val="28"/>
        </w:rPr>
        <w:t xml:space="preserve"> Monday </w:t>
      </w:r>
      <w:r w:rsidR="00145A9E">
        <w:rPr>
          <w:rFonts w:ascii="Albertus Extra Bold" w:hAnsi="Albertus Extra Bold" w:cs="Arial"/>
          <w:b/>
          <w:color w:val="339966"/>
          <w:sz w:val="30"/>
          <w:szCs w:val="28"/>
        </w:rPr>
        <w:t>4</w:t>
      </w:r>
      <w:r w:rsidR="002E0708">
        <w:rPr>
          <w:rFonts w:ascii="Albertus Extra Bold" w:hAnsi="Albertus Extra Bold" w:cs="Arial"/>
          <w:b/>
          <w:color w:val="339966"/>
          <w:sz w:val="30"/>
          <w:szCs w:val="28"/>
        </w:rPr>
        <w:t>th</w:t>
      </w:r>
      <w:r>
        <w:rPr>
          <w:rFonts w:ascii="Albertus Extra Bold" w:hAnsi="Albertus Extra Bold" w:cs="Arial"/>
          <w:b/>
          <w:color w:val="339966"/>
          <w:sz w:val="30"/>
          <w:szCs w:val="28"/>
        </w:rPr>
        <w:t xml:space="preserve"> May</w:t>
      </w:r>
    </w:p>
    <w:p w14:paraId="389228ED" w14:textId="77777777" w:rsidR="00115AC1" w:rsidRPr="004569C6" w:rsidRDefault="00115AC1">
      <w:pPr>
        <w:ind w:left="-1418" w:right="-849" w:hanging="141"/>
        <w:jc w:val="center"/>
        <w:rPr>
          <w:rFonts w:ascii="Albertus Extra Bold" w:hAnsi="Albertus Extra Bold" w:cs="Arial"/>
          <w:b/>
          <w:color w:val="339966"/>
          <w:sz w:val="16"/>
          <w:szCs w:val="16"/>
        </w:rPr>
      </w:pPr>
    </w:p>
    <w:p w14:paraId="5A38EB08" w14:textId="77777777" w:rsidR="00115AC1" w:rsidRPr="004569C6" w:rsidRDefault="006E2BF3">
      <w:pPr>
        <w:pStyle w:val="BodyText2"/>
        <w:rPr>
          <w:b/>
          <w:bCs/>
          <w:color w:val="00B050"/>
          <w:sz w:val="26"/>
          <w:szCs w:val="16"/>
        </w:rPr>
      </w:pPr>
      <w:r w:rsidRPr="004569C6">
        <w:rPr>
          <w:b/>
          <w:bCs/>
          <w:color w:val="00B050"/>
          <w:sz w:val="26"/>
        </w:rPr>
        <w:t>FAMILY ENTERTAINMENT~MUSIC~STALLS &amp; RAFFLES~FOOD~BAR~DUCK RACE</w:t>
      </w:r>
    </w:p>
    <w:p w14:paraId="549D7110" w14:textId="77777777" w:rsidR="00115AC1" w:rsidRDefault="00115AC1">
      <w:pPr>
        <w:jc w:val="center"/>
        <w:rPr>
          <w:rFonts w:ascii="Rockwell" w:hAnsi="Rockwell" w:cs="Rockwell"/>
          <w:i/>
          <w:sz w:val="12"/>
          <w:szCs w:val="16"/>
        </w:rPr>
      </w:pPr>
    </w:p>
    <w:p w14:paraId="370766E1" w14:textId="31B6D79F" w:rsidR="00115AC1" w:rsidRPr="004569C6" w:rsidRDefault="006E2BF3">
      <w:pPr>
        <w:pStyle w:val="Heading2"/>
        <w:rPr>
          <w:color w:val="00B050"/>
          <w:sz w:val="32"/>
        </w:rPr>
      </w:pPr>
      <w:r w:rsidRPr="004569C6">
        <w:rPr>
          <w:color w:val="00B050"/>
          <w:sz w:val="32"/>
        </w:rPr>
        <w:t>BOAT ENTRY FREE (OR £5 INCLUSIVE OF PLAQUE)</w:t>
      </w:r>
    </w:p>
    <w:p w14:paraId="32028714" w14:textId="7BC6930A" w:rsidR="00115AC1" w:rsidRPr="004569C6" w:rsidRDefault="006E2BF3">
      <w:pPr>
        <w:pStyle w:val="Heading2"/>
        <w:rPr>
          <w:rFonts w:cs="Rockwell"/>
          <w:iCs w:val="0"/>
          <w:color w:val="00B050"/>
          <w:sz w:val="32"/>
        </w:rPr>
      </w:pPr>
      <w:r w:rsidRPr="004569C6">
        <w:rPr>
          <w:rFonts w:cs="Rockwell"/>
          <w:iCs w:val="0"/>
          <w:color w:val="00B050"/>
          <w:sz w:val="32"/>
        </w:rPr>
        <w:t>TRADE BOAT ENTRY £</w:t>
      </w:r>
      <w:r w:rsidR="00F749FF">
        <w:rPr>
          <w:rFonts w:cs="Rockwell"/>
          <w:iCs w:val="0"/>
          <w:color w:val="00B050"/>
          <w:sz w:val="32"/>
        </w:rPr>
        <w:t>4</w:t>
      </w:r>
      <w:r w:rsidR="007F597B" w:rsidRPr="004569C6">
        <w:rPr>
          <w:rFonts w:cs="Rockwell"/>
          <w:iCs w:val="0"/>
          <w:color w:val="00B050"/>
          <w:sz w:val="32"/>
        </w:rPr>
        <w:t>0</w:t>
      </w:r>
      <w:r w:rsidRPr="004569C6">
        <w:rPr>
          <w:rFonts w:cs="Rockwell"/>
          <w:iCs w:val="0"/>
          <w:color w:val="00B050"/>
          <w:sz w:val="32"/>
        </w:rPr>
        <w:t>.00 INCLUSIVE OF PLAQUE</w:t>
      </w:r>
    </w:p>
    <w:p w14:paraId="2604CCBB" w14:textId="2845420A" w:rsidR="00115AC1" w:rsidRPr="004569C6" w:rsidRDefault="004569C6">
      <w:pPr>
        <w:jc w:val="center"/>
        <w:rPr>
          <w:rFonts w:ascii="Rockwell" w:hAnsi="Rockwell" w:cs="Rockwell"/>
          <w:b/>
          <w:bCs/>
          <w:color w:val="00B050"/>
          <w:sz w:val="32"/>
          <w:szCs w:val="32"/>
          <w:u w:val="single"/>
        </w:rPr>
      </w:pPr>
      <w:r w:rsidRPr="004569C6">
        <w:rPr>
          <w:rFonts w:ascii="Rockwell" w:hAnsi="Rockwell" w:cs="Rockwell"/>
          <w:b/>
          <w:bCs/>
          <w:color w:val="00B050"/>
          <w:sz w:val="32"/>
          <w:szCs w:val="32"/>
          <w:u w:val="single"/>
        </w:rPr>
        <w:t>BOATERS COMPETITION</w:t>
      </w:r>
    </w:p>
    <w:p w14:paraId="16F241C9" w14:textId="77777777" w:rsidR="004569C6" w:rsidRPr="004569C6" w:rsidRDefault="004569C6">
      <w:pPr>
        <w:jc w:val="center"/>
        <w:rPr>
          <w:rFonts w:ascii="Verdana" w:hAnsi="Verdana" w:cs="Rockwell"/>
          <w:sz w:val="16"/>
          <w:szCs w:val="16"/>
        </w:rPr>
      </w:pPr>
    </w:p>
    <w:tbl>
      <w:tblPr>
        <w:tblpPr w:leftFromText="180" w:rightFromText="180" w:vertAnchor="text" w:horzAnchor="margin" w:tblpX="108" w:tblpY="30"/>
        <w:tblW w:w="11058" w:type="dxa"/>
        <w:tblLayout w:type="fixed"/>
        <w:tblLook w:val="0000" w:firstRow="0" w:lastRow="0" w:firstColumn="0" w:lastColumn="0" w:noHBand="0" w:noVBand="0"/>
      </w:tblPr>
      <w:tblGrid>
        <w:gridCol w:w="2059"/>
        <w:gridCol w:w="2770"/>
        <w:gridCol w:w="702"/>
        <w:gridCol w:w="431"/>
        <w:gridCol w:w="1267"/>
        <w:gridCol w:w="851"/>
        <w:gridCol w:w="128"/>
        <w:gridCol w:w="862"/>
        <w:gridCol w:w="120"/>
        <w:gridCol w:w="38"/>
        <w:gridCol w:w="704"/>
        <w:gridCol w:w="240"/>
        <w:gridCol w:w="886"/>
      </w:tblGrid>
      <w:tr w:rsidR="00115AC1" w14:paraId="501F6B31" w14:textId="77777777">
        <w:trPr>
          <w:trHeight w:val="454"/>
        </w:trPr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12ED9D5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NAME</w:t>
            </w:r>
          </w:p>
        </w:tc>
        <w:tc>
          <w:tcPr>
            <w:tcW w:w="51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78730" w14:textId="243D3D28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7BA08DE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PHONE NO</w:t>
            </w:r>
          </w:p>
        </w:tc>
        <w:tc>
          <w:tcPr>
            <w:tcW w:w="18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2EA9E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58BFF07B" w14:textId="77777777">
        <w:trPr>
          <w:trHeight w:val="454"/>
        </w:trPr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0600EB1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ADDRESS</w:t>
            </w:r>
          </w:p>
        </w:tc>
        <w:tc>
          <w:tcPr>
            <w:tcW w:w="89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0789C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128B93BA" w14:textId="77777777">
        <w:trPr>
          <w:trHeight w:val="454"/>
        </w:trPr>
        <w:tc>
          <w:tcPr>
            <w:tcW w:w="4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98988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F9E00FF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PLAQUE REQUIRED?</w:t>
            </w:r>
          </w:p>
          <w:p w14:paraId="3B990144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£5 CHARGE (TICK BOX)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7D2643E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YES PLEASE</w:t>
            </w:r>
          </w:p>
        </w:tc>
        <w:tc>
          <w:tcPr>
            <w:tcW w:w="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C96DB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41444F9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 THANKS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6D022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17E6A07A" w14:textId="77777777">
        <w:trPr>
          <w:trHeight w:val="454"/>
        </w:trPr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FAF0537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POST CODE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7BCC3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EC15E01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EMAIL</w:t>
            </w:r>
          </w:p>
        </w:tc>
        <w:tc>
          <w:tcPr>
            <w:tcW w:w="382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02C0B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0D7A6F3F" w14:textId="77777777">
        <w:trPr>
          <w:trHeight w:val="454"/>
        </w:trPr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5A7332D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ARRIVAL DATE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30A6E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49409EF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DEPARTURE DATE</w:t>
            </w:r>
          </w:p>
        </w:tc>
        <w:tc>
          <w:tcPr>
            <w:tcW w:w="382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DE5EB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75F50084" w14:textId="77777777">
        <w:trPr>
          <w:trHeight w:val="454"/>
        </w:trPr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D0A7591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CLUB OR SOCIETY</w:t>
            </w:r>
          </w:p>
        </w:tc>
        <w:tc>
          <w:tcPr>
            <w:tcW w:w="89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CFF91" w14:textId="204F310E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34547C59" w14:textId="77777777">
        <w:trPr>
          <w:trHeight w:val="454"/>
        </w:trPr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5321B38D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BOAT NAME &amp; NUMBER</w:t>
            </w:r>
          </w:p>
        </w:tc>
        <w:tc>
          <w:tcPr>
            <w:tcW w:w="89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1FBC4" w14:textId="17A0F66C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4284FED4" w14:textId="77777777">
        <w:trPr>
          <w:trHeight w:val="454"/>
        </w:trPr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8333C9F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TYPE OF BOAT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974E1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FF5C2C5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LENGTH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3DA9AD" w14:textId="77777777" w:rsidR="00115AC1" w:rsidRDefault="00115AC1">
            <w:pPr>
              <w:widowControl w:val="0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2A32ED5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BEAM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88B2D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F102977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DRAFT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3BEA1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7E4D992F" w14:textId="77777777">
        <w:trPr>
          <w:trHeight w:val="454"/>
        </w:trPr>
        <w:tc>
          <w:tcPr>
            <w:tcW w:w="5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0330EAC7" w14:textId="77777777" w:rsidR="00115AC1" w:rsidRDefault="006E2BF3">
            <w:pPr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ANY SPECIAL REQUIREMENT E.G. WHEELCHAIR ACCESS</w:t>
            </w:r>
          </w:p>
        </w:tc>
        <w:tc>
          <w:tcPr>
            <w:tcW w:w="5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B8D04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15AC1" w14:paraId="0747D515" w14:textId="77777777">
        <w:trPr>
          <w:trHeight w:val="454"/>
        </w:trPr>
        <w:tc>
          <w:tcPr>
            <w:tcW w:w="1105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AA2E5" w14:textId="77777777" w:rsidR="00115AC1" w:rsidRDefault="00115AC1">
            <w:pPr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C62859" w14:textId="77777777" w:rsidR="00115AC1" w:rsidRDefault="00115AC1">
      <w:pPr>
        <w:pStyle w:val="Heading5"/>
        <w:rPr>
          <w:sz w:val="10"/>
          <w:szCs w:val="10"/>
        </w:rPr>
      </w:pPr>
    </w:p>
    <w:p w14:paraId="7206C51F" w14:textId="77777777" w:rsidR="00115AC1" w:rsidRDefault="006E2BF3">
      <w:pPr>
        <w:pStyle w:val="Heading5"/>
        <w:rPr>
          <w:sz w:val="18"/>
          <w:szCs w:val="18"/>
        </w:rPr>
      </w:pPr>
      <w:r>
        <w:rPr>
          <w:sz w:val="18"/>
          <w:szCs w:val="18"/>
        </w:rPr>
        <w:t>INDEMNITY: I understand and accept that Worcester-Birmingham &amp; Droitwich Canals Society cannot be held responsible for any loss of, or damage to, personal property or the death of</w:t>
      </w:r>
    </w:p>
    <w:p w14:paraId="08C52F46" w14:textId="77777777" w:rsidR="00115AC1" w:rsidRDefault="006E2BF3">
      <w:pPr>
        <w:pStyle w:val="Heading5"/>
        <w:rPr>
          <w:sz w:val="18"/>
          <w:szCs w:val="18"/>
        </w:rPr>
      </w:pPr>
      <w:r>
        <w:rPr>
          <w:sz w:val="18"/>
          <w:szCs w:val="18"/>
        </w:rPr>
        <w:t xml:space="preserve">or injury to those attending The Festival. All entrants must hold third party insurance </w:t>
      </w:r>
    </w:p>
    <w:p w14:paraId="0FB35165" w14:textId="77777777" w:rsidR="00115AC1" w:rsidRDefault="006E2BF3">
      <w:pPr>
        <w:pStyle w:val="Heading5"/>
        <w:rPr>
          <w:sz w:val="18"/>
          <w:szCs w:val="18"/>
        </w:rPr>
      </w:pPr>
      <w:r>
        <w:rPr>
          <w:sz w:val="18"/>
          <w:szCs w:val="18"/>
        </w:rPr>
        <w:t>(to cover £1,000,000 minimum) and display a current C&amp;RT licence.</w:t>
      </w:r>
    </w:p>
    <w:p w14:paraId="6D4655AC" w14:textId="77777777" w:rsidR="00115AC1" w:rsidRDefault="00115AC1">
      <w:pPr>
        <w:rPr>
          <w:sz w:val="10"/>
          <w:szCs w:val="10"/>
        </w:rPr>
      </w:pPr>
    </w:p>
    <w:p w14:paraId="5B9B33B4" w14:textId="63EFF295" w:rsidR="00115AC1" w:rsidRDefault="006E2BF3">
      <w:pPr>
        <w:pStyle w:val="Heading5"/>
        <w:rPr>
          <w:i/>
          <w:iCs/>
          <w:color w:val="FF0000"/>
          <w:sz w:val="18"/>
          <w:szCs w:val="18"/>
        </w:rPr>
      </w:pPr>
      <w:r>
        <w:rPr>
          <w:i/>
          <w:iCs/>
          <w:color w:val="FF0000"/>
          <w:sz w:val="18"/>
          <w:szCs w:val="18"/>
        </w:rPr>
        <w:t>I understand that the Mooring Officer’s decision is final</w:t>
      </w:r>
      <w:r w:rsidR="004569C6">
        <w:rPr>
          <w:i/>
          <w:iCs/>
          <w:color w:val="FF0000"/>
          <w:sz w:val="18"/>
          <w:szCs w:val="18"/>
        </w:rPr>
        <w:t xml:space="preserve"> </w:t>
      </w:r>
      <w:r>
        <w:rPr>
          <w:i/>
          <w:iCs/>
          <w:color w:val="FF0000"/>
          <w:sz w:val="18"/>
          <w:szCs w:val="18"/>
        </w:rPr>
        <w:t>and instructions must be adhered to at all times.</w:t>
      </w:r>
    </w:p>
    <w:p w14:paraId="6C1B6564" w14:textId="571E2465" w:rsidR="00115AC1" w:rsidRDefault="00115AC1">
      <w:pPr>
        <w:jc w:val="center"/>
        <w:rPr>
          <w:rFonts w:ascii="Verdana" w:hAnsi="Verdana" w:cs="Adobe Caslon Pro Bold"/>
          <w:sz w:val="10"/>
          <w:szCs w:val="10"/>
        </w:rPr>
      </w:pPr>
    </w:p>
    <w:tbl>
      <w:tblPr>
        <w:tblW w:w="111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56"/>
        <w:gridCol w:w="5529"/>
        <w:gridCol w:w="1134"/>
        <w:gridCol w:w="3180"/>
      </w:tblGrid>
      <w:tr w:rsidR="00115AC1" w14:paraId="6D237CC7" w14:textId="77777777">
        <w:trPr>
          <w:trHeight w:val="51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20DA7D5" w14:textId="77777777" w:rsidR="00115AC1" w:rsidRDefault="006E2BF3">
            <w:pPr>
              <w:pStyle w:val="Heading1"/>
              <w:widowControl w:val="0"/>
              <w:rPr>
                <w:szCs w:val="24"/>
              </w:rPr>
            </w:pPr>
            <w:r>
              <w:rPr>
                <w:szCs w:val="24"/>
              </w:rPr>
              <w:t>SIGNED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95FC" w14:textId="77777777" w:rsidR="00115AC1" w:rsidRDefault="00115AC1">
            <w:pPr>
              <w:widowControl w:val="0"/>
              <w:rPr>
                <w:rFonts w:ascii="Verdana" w:hAnsi="Verdana" w:cs="Adobe Caslon Pro Bol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42A4E9" w14:textId="77777777" w:rsidR="00115AC1" w:rsidRDefault="006E2BF3">
            <w:pPr>
              <w:widowControl w:val="0"/>
              <w:rPr>
                <w:rFonts w:ascii="Verdana" w:hAnsi="Verdana" w:cs="Adobe Caslon Pro Bold"/>
                <w:b/>
                <w:bCs/>
                <w:sz w:val="20"/>
                <w:szCs w:val="20"/>
              </w:rPr>
            </w:pPr>
            <w:r>
              <w:rPr>
                <w:rFonts w:ascii="Verdana" w:hAnsi="Verdana" w:cs="Adobe Caslon Pro Bold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599C" w14:textId="77777777" w:rsidR="00115AC1" w:rsidRDefault="00115AC1">
            <w:pPr>
              <w:widowControl w:val="0"/>
              <w:rPr>
                <w:rFonts w:ascii="Verdana" w:hAnsi="Verdana" w:cs="Adobe Caslon Pro Bold"/>
                <w:sz w:val="20"/>
                <w:szCs w:val="20"/>
              </w:rPr>
            </w:pPr>
          </w:p>
        </w:tc>
      </w:tr>
    </w:tbl>
    <w:p w14:paraId="0576C699" w14:textId="4021AF27" w:rsidR="00115AC1" w:rsidRDefault="00115AC1">
      <w:pPr>
        <w:jc w:val="center"/>
        <w:rPr>
          <w:rFonts w:ascii="Verdana" w:hAnsi="Verdana" w:cs="Adobe Caslon Pro Bold"/>
          <w:sz w:val="10"/>
          <w:szCs w:val="10"/>
        </w:rPr>
      </w:pPr>
    </w:p>
    <w:p w14:paraId="38AD8910" w14:textId="45255C58" w:rsidR="00115AC1" w:rsidRDefault="006E2BF3">
      <w:pPr>
        <w:jc w:val="center"/>
        <w:rPr>
          <w:rFonts w:ascii="Verdana" w:hAnsi="Verdana" w:cs="Adobe Caslon Pro Bold"/>
          <w:szCs w:val="20"/>
        </w:rPr>
      </w:pPr>
      <w:r>
        <w:rPr>
          <w:rFonts w:ascii="Verdana" w:hAnsi="Verdana" w:cs="Adobe Caslon Pro Bold"/>
          <w:szCs w:val="20"/>
        </w:rPr>
        <w:t xml:space="preserve">Please make cheques payable to: </w:t>
      </w:r>
      <w:r>
        <w:rPr>
          <w:rFonts w:ascii="Verdana" w:hAnsi="Verdana" w:cs="Adobe Caslon Pro Bold"/>
          <w:b/>
          <w:bCs/>
          <w:szCs w:val="20"/>
        </w:rPr>
        <w:t>Worcester-Birmingham &amp; Droitwich Canals Society</w:t>
      </w:r>
    </w:p>
    <w:p w14:paraId="74700E77" w14:textId="36DB4D04" w:rsidR="00115AC1" w:rsidRDefault="006E2BF3">
      <w:pPr>
        <w:jc w:val="center"/>
        <w:rPr>
          <w:rFonts w:ascii="Verdana" w:hAnsi="Verdana" w:cs="Adobe Caslon Pro Bold"/>
          <w:szCs w:val="20"/>
        </w:rPr>
      </w:pPr>
      <w:r>
        <w:rPr>
          <w:rFonts w:ascii="Verdana" w:hAnsi="Verdana" w:cs="Adobe Caslon Pro Bold"/>
          <w:szCs w:val="20"/>
        </w:rPr>
        <w:t xml:space="preserve">and send to: John Hemingway, 7 Latimer Road, Alvechurch, </w:t>
      </w:r>
      <w:r w:rsidR="0093013C">
        <w:rPr>
          <w:rFonts w:ascii="Verdana" w:hAnsi="Verdana" w:cs="Adobe Caslon Pro Bold"/>
          <w:szCs w:val="20"/>
        </w:rPr>
        <w:t xml:space="preserve">Worcestershire, </w:t>
      </w:r>
      <w:r>
        <w:rPr>
          <w:rFonts w:ascii="Verdana" w:hAnsi="Verdana" w:cs="Adobe Caslon Pro Bold"/>
          <w:szCs w:val="20"/>
        </w:rPr>
        <w:t>B48 7NP.</w:t>
      </w:r>
    </w:p>
    <w:p w14:paraId="09E7DB67" w14:textId="678516FE" w:rsidR="00115AC1" w:rsidRDefault="006E2BF3">
      <w:pPr>
        <w:jc w:val="center"/>
        <w:rPr>
          <w:rStyle w:val="Hyperlink"/>
          <w:rFonts w:ascii="Verdana" w:hAnsi="Verdana" w:cstheme="minorHAnsi"/>
          <w:b/>
          <w:bCs/>
          <w:sz w:val="22"/>
          <w:szCs w:val="22"/>
          <w:u w:val="none"/>
        </w:rPr>
      </w:pPr>
      <w:r>
        <w:rPr>
          <w:rStyle w:val="Hyperlink"/>
          <w:rFonts w:ascii="Verdana" w:hAnsi="Verdana" w:cstheme="minorHAnsi"/>
          <w:b/>
          <w:bCs/>
          <w:sz w:val="22"/>
          <w:szCs w:val="22"/>
          <w:u w:val="none"/>
        </w:rPr>
        <w:t>Email: 58@wbdcs.org.uk for more information</w:t>
      </w:r>
    </w:p>
    <w:p w14:paraId="1ED8AEC0" w14:textId="3CFFA2BD" w:rsidR="00115AC1" w:rsidRDefault="006E2BF3">
      <w:pPr>
        <w:jc w:val="center"/>
        <w:rPr>
          <w:rStyle w:val="Hyperlink"/>
          <w:rFonts w:ascii="Verdana" w:hAnsi="Verdana" w:cstheme="minorHAnsi"/>
          <w:b/>
          <w:bCs/>
          <w:color w:val="auto"/>
          <w:sz w:val="20"/>
          <w:szCs w:val="20"/>
          <w:u w:val="none"/>
        </w:rPr>
      </w:pPr>
      <w:r>
        <w:rPr>
          <w:rStyle w:val="Hyperlink"/>
          <w:rFonts w:ascii="Verdana" w:hAnsi="Verdana" w:cstheme="minorHAnsi"/>
          <w:b/>
          <w:bCs/>
          <w:color w:val="auto"/>
          <w:sz w:val="20"/>
          <w:szCs w:val="20"/>
          <w:u w:val="none"/>
        </w:rPr>
        <w:t>You can also pay by BACS to: Worcester Birmingham &amp; Droitwich Canals Society</w:t>
      </w:r>
    </w:p>
    <w:p w14:paraId="79B4B54B" w14:textId="77777777" w:rsidR="00115AC1" w:rsidRDefault="006E2BF3">
      <w:pPr>
        <w:jc w:val="center"/>
        <w:rPr>
          <w:rStyle w:val="Hyperlink"/>
          <w:rFonts w:ascii="Verdana" w:hAnsi="Verdana" w:cstheme="minorHAnsi"/>
          <w:b/>
          <w:bCs/>
          <w:color w:val="auto"/>
          <w:sz w:val="20"/>
          <w:szCs w:val="20"/>
          <w:u w:val="none"/>
        </w:rPr>
      </w:pPr>
      <w:r>
        <w:rPr>
          <w:rStyle w:val="Hyperlink"/>
          <w:rFonts w:ascii="Verdana" w:hAnsi="Verdana" w:cstheme="minorHAnsi"/>
          <w:b/>
          <w:bCs/>
          <w:color w:val="auto"/>
          <w:sz w:val="20"/>
          <w:szCs w:val="20"/>
          <w:u w:val="none"/>
        </w:rPr>
        <w:t>Bank: Lloyds Bank PLC Account No: 00061476 Sort Code: 30-96-97</w:t>
      </w:r>
    </w:p>
    <w:p w14:paraId="249BEB45" w14:textId="64DB8DD7" w:rsidR="00115AC1" w:rsidRDefault="006E2BF3">
      <w:pPr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Style w:val="Hyperlink"/>
          <w:rFonts w:ascii="Verdana" w:hAnsi="Verdana" w:cstheme="minorHAnsi"/>
          <w:b/>
          <w:bCs/>
          <w:color w:val="auto"/>
          <w:sz w:val="20"/>
          <w:szCs w:val="20"/>
          <w:u w:val="none"/>
        </w:rPr>
        <w:t>Please use the reference ‘BoatSRCF</w:t>
      </w:r>
      <w:r w:rsidR="002E0708">
        <w:rPr>
          <w:rStyle w:val="Hyperlink"/>
          <w:rFonts w:ascii="Verdana" w:hAnsi="Verdana" w:cstheme="minorHAnsi"/>
          <w:b/>
          <w:bCs/>
          <w:color w:val="auto"/>
          <w:sz w:val="20"/>
          <w:szCs w:val="20"/>
          <w:u w:val="none"/>
        </w:rPr>
        <w:t>202</w:t>
      </w:r>
      <w:r w:rsidR="00145A9E">
        <w:rPr>
          <w:rStyle w:val="Hyperlink"/>
          <w:rFonts w:ascii="Verdana" w:hAnsi="Verdana" w:cstheme="minorHAnsi"/>
          <w:b/>
          <w:bCs/>
          <w:color w:val="auto"/>
          <w:sz w:val="20"/>
          <w:szCs w:val="20"/>
          <w:u w:val="none"/>
        </w:rPr>
        <w:t>6</w:t>
      </w:r>
      <w:r>
        <w:rPr>
          <w:rStyle w:val="Hyperlink"/>
          <w:rFonts w:ascii="Verdana" w:hAnsi="Verdana" w:cstheme="minorHAnsi"/>
          <w:b/>
          <w:bCs/>
          <w:color w:val="auto"/>
          <w:sz w:val="20"/>
          <w:szCs w:val="20"/>
          <w:u w:val="none"/>
        </w:rPr>
        <w:t>’ along with your full name/trading name.</w:t>
      </w:r>
    </w:p>
    <w:p w14:paraId="0C9D74A3" w14:textId="465F7C3E" w:rsidR="00115AC1" w:rsidRDefault="006E2BF3">
      <w:pPr>
        <w:jc w:val="center"/>
        <w:rPr>
          <w:rStyle w:val="Hyperlink"/>
          <w:rFonts w:ascii="Verdana" w:hAnsi="Verdana" w:cstheme="minorHAnsi"/>
          <w:b/>
          <w:bCs/>
          <w:sz w:val="22"/>
          <w:szCs w:val="22"/>
          <w:u w:val="none"/>
        </w:rPr>
      </w:pPr>
      <w:r>
        <w:rPr>
          <w:rStyle w:val="Hyperlink"/>
          <w:rFonts w:ascii="Verdana" w:hAnsi="Verdana" w:cstheme="minorHAnsi"/>
          <w:b/>
          <w:bCs/>
          <w:sz w:val="22"/>
          <w:szCs w:val="22"/>
          <w:u w:val="none"/>
        </w:rPr>
        <w:t>Please tick your method of payment below.</w:t>
      </w:r>
    </w:p>
    <w:p w14:paraId="0F903808" w14:textId="3AA631F4" w:rsidR="00115AC1" w:rsidRDefault="00115AC1">
      <w:pPr>
        <w:jc w:val="center"/>
        <w:rPr>
          <w:rStyle w:val="Hyperlink"/>
          <w:rFonts w:ascii="Verdana" w:hAnsi="Verdana" w:cstheme="minorHAnsi"/>
          <w:b/>
          <w:bCs/>
          <w:sz w:val="10"/>
          <w:szCs w:val="10"/>
          <w:u w:val="none"/>
        </w:rPr>
      </w:pPr>
    </w:p>
    <w:tbl>
      <w:tblPr>
        <w:tblStyle w:val="TableGrid"/>
        <w:tblW w:w="11132" w:type="dxa"/>
        <w:tblLayout w:type="fixed"/>
        <w:tblLook w:val="04A0" w:firstRow="1" w:lastRow="0" w:firstColumn="1" w:lastColumn="0" w:noHBand="0" w:noVBand="1"/>
      </w:tblPr>
      <w:tblGrid>
        <w:gridCol w:w="1857"/>
        <w:gridCol w:w="1852"/>
        <w:gridCol w:w="1862"/>
        <w:gridCol w:w="1850"/>
        <w:gridCol w:w="1859"/>
        <w:gridCol w:w="1852"/>
      </w:tblGrid>
      <w:tr w:rsidR="00115AC1" w14:paraId="4D6B9720" w14:textId="77777777">
        <w:trPr>
          <w:trHeight w:val="284"/>
        </w:trPr>
        <w:tc>
          <w:tcPr>
            <w:tcW w:w="1856" w:type="dxa"/>
          </w:tcPr>
          <w:p w14:paraId="2AC241D5" w14:textId="77777777" w:rsidR="00115AC1" w:rsidRDefault="006E2BF3">
            <w:pPr>
              <w:jc w:val="center"/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</w:pPr>
            <w:r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  <w:t>BACS</w:t>
            </w:r>
          </w:p>
        </w:tc>
        <w:tc>
          <w:tcPr>
            <w:tcW w:w="1852" w:type="dxa"/>
          </w:tcPr>
          <w:p w14:paraId="79644152" w14:textId="77777777" w:rsidR="00115AC1" w:rsidRDefault="00115AC1">
            <w:pPr>
              <w:jc w:val="center"/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62" w:type="dxa"/>
          </w:tcPr>
          <w:p w14:paraId="162AE8CB" w14:textId="77777777" w:rsidR="00115AC1" w:rsidRDefault="006E2BF3">
            <w:pPr>
              <w:jc w:val="center"/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</w:pPr>
            <w:r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  <w:t>CHEQUE</w:t>
            </w:r>
          </w:p>
        </w:tc>
        <w:tc>
          <w:tcPr>
            <w:tcW w:w="1850" w:type="dxa"/>
          </w:tcPr>
          <w:p w14:paraId="07316CEC" w14:textId="77777777" w:rsidR="00115AC1" w:rsidRDefault="00115AC1">
            <w:pPr>
              <w:jc w:val="center"/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</w:tcPr>
          <w:p w14:paraId="0E2C3D8E" w14:textId="1BE69B6B" w:rsidR="00115AC1" w:rsidRDefault="006E2BF3">
            <w:pPr>
              <w:jc w:val="center"/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</w:pPr>
            <w:r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  <w:t>CASH</w:t>
            </w:r>
          </w:p>
        </w:tc>
        <w:tc>
          <w:tcPr>
            <w:tcW w:w="1852" w:type="dxa"/>
          </w:tcPr>
          <w:p w14:paraId="52421D51" w14:textId="77777777" w:rsidR="00115AC1" w:rsidRDefault="00115AC1">
            <w:pPr>
              <w:jc w:val="center"/>
              <w:rPr>
                <w:rStyle w:val="Hyperlink"/>
                <w:rFonts w:ascii="Verdana" w:hAnsi="Verdana" w:cstheme="minorHAnsi"/>
                <w:b/>
                <w:bCs/>
                <w:color w:val="FF0000"/>
                <w:sz w:val="22"/>
                <w:szCs w:val="22"/>
                <w:u w:val="none"/>
              </w:rPr>
            </w:pPr>
          </w:p>
        </w:tc>
      </w:tr>
    </w:tbl>
    <w:p w14:paraId="33917347" w14:textId="78D7C1ED" w:rsidR="00115AC1" w:rsidRDefault="00115AC1">
      <w:pPr>
        <w:jc w:val="center"/>
        <w:rPr>
          <w:rFonts w:ascii="Verdana" w:hAnsi="Verdana"/>
          <w:sz w:val="10"/>
          <w:szCs w:val="10"/>
        </w:rPr>
      </w:pPr>
    </w:p>
    <w:p w14:paraId="6E003DA9" w14:textId="15164A48" w:rsidR="00115AC1" w:rsidRDefault="006E2BF3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REFUNDS WILL ONLY BE GIVEN IN EXTREME CIRCUMSTANCES STRICTLY WITH THE AGREEMENT OF THE ORGANISERS</w:t>
      </w:r>
    </w:p>
    <w:p w14:paraId="1A4A788E" w14:textId="06BD652C" w:rsidR="00115AC1" w:rsidRDefault="004569C6">
      <w:pPr>
        <w:rPr>
          <w:rFonts w:ascii="Verdana" w:hAnsi="Verdana" w:cs="Adobe Caslon Pro Bold"/>
          <w:b/>
          <w:iCs/>
          <w:sz w:val="28"/>
          <w:szCs w:val="28"/>
        </w:rPr>
      </w:pPr>
      <w:r>
        <w:rPr>
          <w:rFonts w:cs="Rockwell"/>
          <w:i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72C91697" wp14:editId="331A7A2D">
            <wp:simplePos x="0" y="0"/>
            <wp:positionH relativeFrom="column">
              <wp:posOffset>5890260</wp:posOffset>
            </wp:positionH>
            <wp:positionV relativeFrom="page">
              <wp:posOffset>8427637</wp:posOffset>
            </wp:positionV>
            <wp:extent cx="707137" cy="763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37" cy="76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5" behindDoc="1" locked="0" layoutInCell="0" allowOverlap="1" wp14:anchorId="02F3778E" wp14:editId="298C9205">
            <wp:simplePos x="0" y="0"/>
            <wp:positionH relativeFrom="column">
              <wp:posOffset>4079047</wp:posOffset>
            </wp:positionH>
            <wp:positionV relativeFrom="page">
              <wp:posOffset>8478078</wp:posOffset>
            </wp:positionV>
            <wp:extent cx="1351280" cy="5689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0" allowOverlap="1" wp14:anchorId="398563BA" wp14:editId="393D2532">
            <wp:simplePos x="0" y="0"/>
            <wp:positionH relativeFrom="column">
              <wp:posOffset>2232025</wp:posOffset>
            </wp:positionH>
            <wp:positionV relativeFrom="page">
              <wp:posOffset>8550275</wp:posOffset>
            </wp:positionV>
            <wp:extent cx="1473200" cy="43815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2BF3">
        <w:rPr>
          <w:rFonts w:ascii="Verdana" w:hAnsi="Verdana" w:cs="Adobe Caslon Pro Bold"/>
          <w:b/>
          <w:i/>
        </w:rPr>
        <w:t xml:space="preserve"> </w:t>
      </w:r>
    </w:p>
    <w:p w14:paraId="35FF9250" w14:textId="19D649E7" w:rsidR="00115AC1" w:rsidRDefault="006E2BF3" w:rsidP="007F597B">
      <w:pPr>
        <w:ind w:left="1440" w:hanging="22"/>
        <w:rPr>
          <w:rFonts w:ascii="Verdana" w:hAnsi="Verdana" w:cs="Adobe Caslon Pro Bold"/>
          <w:sz w:val="22"/>
          <w:szCs w:val="22"/>
        </w:rPr>
      </w:pPr>
      <w:r>
        <w:rPr>
          <w:rFonts w:ascii="Verdana" w:hAnsi="Verdana" w:cs="Adobe Caslon Pro Bold"/>
          <w:b/>
          <w:i/>
          <w:sz w:val="22"/>
        </w:rPr>
        <w:t>Supported by</w:t>
      </w:r>
    </w:p>
    <w:p w14:paraId="289CDFC8" w14:textId="2ADEEEE6" w:rsidR="00115AC1" w:rsidRPr="004569C6" w:rsidRDefault="00115AC1">
      <w:pPr>
        <w:ind w:left="1440" w:firstLine="720"/>
        <w:rPr>
          <w:rFonts w:ascii="Verdana" w:hAnsi="Verdana" w:cs="Adobe Caslon Pro Bold"/>
          <w:sz w:val="16"/>
          <w:szCs w:val="16"/>
        </w:rPr>
      </w:pPr>
    </w:p>
    <w:p w14:paraId="457FC3F2" w14:textId="77777777" w:rsidR="004569C6" w:rsidRPr="004569C6" w:rsidRDefault="004569C6">
      <w:pPr>
        <w:ind w:left="1440" w:firstLine="720"/>
        <w:rPr>
          <w:rFonts w:ascii="Verdana" w:hAnsi="Verdana" w:cs="Adobe Caslon Pro Bold"/>
          <w:sz w:val="16"/>
          <w:szCs w:val="16"/>
        </w:rPr>
      </w:pPr>
    </w:p>
    <w:p w14:paraId="2541B188" w14:textId="77777777" w:rsidR="00115AC1" w:rsidRPr="004569C6" w:rsidRDefault="00115AC1">
      <w:pPr>
        <w:pStyle w:val="Heading4"/>
        <w:tabs>
          <w:tab w:val="left" w:pos="2894"/>
        </w:tabs>
        <w:jc w:val="left"/>
        <w:rPr>
          <w:sz w:val="16"/>
          <w:szCs w:val="16"/>
        </w:rPr>
      </w:pPr>
    </w:p>
    <w:p w14:paraId="644478E2" w14:textId="77777777" w:rsidR="00115AC1" w:rsidRDefault="006E2BF3">
      <w:pPr>
        <w:pStyle w:val="Heading4"/>
        <w:rPr>
          <w:sz w:val="20"/>
          <w:szCs w:val="20"/>
        </w:rPr>
      </w:pPr>
      <w:r>
        <w:rPr>
          <w:sz w:val="20"/>
          <w:szCs w:val="20"/>
        </w:rPr>
        <w:t>TRADE BOATS MUST ADVISE US WHAT GOODS THEY INTEND TO SELL.</w:t>
      </w:r>
    </w:p>
    <w:p w14:paraId="31DE6512" w14:textId="77777777" w:rsidR="00115AC1" w:rsidRDefault="006E2BF3">
      <w:pPr>
        <w:pStyle w:val="Heading4"/>
        <w:rPr>
          <w:sz w:val="20"/>
          <w:szCs w:val="20"/>
        </w:rPr>
      </w:pPr>
      <w:r>
        <w:rPr>
          <w:sz w:val="20"/>
          <w:szCs w:val="20"/>
        </w:rPr>
        <w:t>FOOD, HOT &amp; COLD DRINKS AND ICE CREAM VENDORS WILL</w:t>
      </w:r>
    </w:p>
    <w:p w14:paraId="3BD83DC1" w14:textId="77777777" w:rsidR="00115AC1" w:rsidRDefault="006E2BF3">
      <w:pPr>
        <w:pStyle w:val="Heading4"/>
        <w:rPr>
          <w:sz w:val="20"/>
          <w:szCs w:val="20"/>
        </w:rPr>
      </w:pPr>
      <w:r>
        <w:rPr>
          <w:sz w:val="20"/>
          <w:szCs w:val="20"/>
        </w:rPr>
        <w:t>ONLY BE ALLOWED IF SPECIFICALLY AGREED IN ADVANCE.</w:t>
      </w:r>
    </w:p>
    <w:p w14:paraId="71C5E343" w14:textId="77777777" w:rsidR="00115AC1" w:rsidRDefault="00115AC1">
      <w:pPr>
        <w:jc w:val="center"/>
        <w:rPr>
          <w:rFonts w:ascii="Verdana" w:hAnsi="Verdana" w:cs="Adobe Caslon Pro Bold"/>
          <w:sz w:val="6"/>
          <w:szCs w:val="6"/>
        </w:rPr>
      </w:pPr>
    </w:p>
    <w:p w14:paraId="4FAC6C7D" w14:textId="77777777" w:rsidR="00115AC1" w:rsidRDefault="006E2BF3">
      <w:pPr>
        <w:jc w:val="center"/>
        <w:rPr>
          <w:rFonts w:ascii="Verdana" w:hAnsi="Verdana" w:cs="Adobe Caslon Pro Bold"/>
          <w:sz w:val="22"/>
          <w:szCs w:val="22"/>
        </w:rPr>
      </w:pPr>
      <w:r>
        <w:rPr>
          <w:rFonts w:ascii="Verdana" w:hAnsi="Verdana" w:cs="Adobe Caslon Pro Bold"/>
          <w:sz w:val="22"/>
          <w:szCs w:val="22"/>
        </w:rPr>
        <w:t>Worcester-Birmingham &amp; Droitwich Canals Society is a registered charity number 500159</w:t>
      </w:r>
    </w:p>
    <w:p w14:paraId="24CAC7A9" w14:textId="77777777" w:rsidR="00115AC1" w:rsidRDefault="00115AC1">
      <w:pPr>
        <w:jc w:val="center"/>
        <w:rPr>
          <w:rFonts w:ascii="Verdana" w:hAnsi="Verdana" w:cs="Adobe Caslon Pro Bold"/>
          <w:sz w:val="6"/>
          <w:szCs w:val="6"/>
        </w:rPr>
      </w:pPr>
    </w:p>
    <w:p w14:paraId="125A667B" w14:textId="77777777" w:rsidR="00115AC1" w:rsidRDefault="006E2BF3">
      <w:pPr>
        <w:jc w:val="center"/>
        <w:rPr>
          <w:rFonts w:ascii="Verdana" w:hAnsi="Verdana" w:cs="Adobe Caslon Pro Bold"/>
          <w:sz w:val="22"/>
          <w:szCs w:val="22"/>
        </w:rPr>
      </w:pPr>
      <w:r>
        <w:rPr>
          <w:rFonts w:ascii="Verdana" w:hAnsi="Verdana" w:cs="Adobe Caslon Pro Bold"/>
          <w:sz w:val="22"/>
          <w:szCs w:val="22"/>
        </w:rPr>
        <w:t xml:space="preserve">Please visit website </w:t>
      </w:r>
      <w:r>
        <w:rPr>
          <w:rFonts w:ascii="Verdana" w:hAnsi="Verdana" w:cs="Adobe Caslon Pro Bold"/>
          <w:sz w:val="22"/>
          <w:szCs w:val="22"/>
          <w:u w:val="single"/>
        </w:rPr>
        <w:t>www.wbdcs.org.uk</w:t>
      </w:r>
      <w:r>
        <w:rPr>
          <w:rFonts w:ascii="Verdana" w:hAnsi="Verdana" w:cs="Adobe Caslon Pro Bold"/>
          <w:sz w:val="22"/>
          <w:szCs w:val="22"/>
        </w:rPr>
        <w:t xml:space="preserve"> for GDPR policy.</w:t>
      </w:r>
    </w:p>
    <w:sectPr w:rsidR="00115AC1">
      <w:footerReference w:type="default" r:id="rId11"/>
      <w:pgSz w:w="11906" w:h="16838"/>
      <w:pgMar w:top="680" w:right="424" w:bottom="340" w:left="340" w:header="0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65D00" w14:textId="77777777" w:rsidR="00210BF2" w:rsidRDefault="00210BF2">
      <w:r>
        <w:separator/>
      </w:r>
    </w:p>
  </w:endnote>
  <w:endnote w:type="continuationSeparator" w:id="0">
    <w:p w14:paraId="75D2DE8B" w14:textId="77777777" w:rsidR="00210BF2" w:rsidRDefault="0021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2F6DB" w14:textId="77777777" w:rsidR="00115AC1" w:rsidRDefault="006E2BF3">
    <w:pPr>
      <w:pStyle w:val="Footer"/>
    </w:pPr>
    <w:r>
      <w:rPr>
        <w:rStyle w:val="Hyperlink"/>
        <w:rFonts w:ascii="Verdana" w:hAnsi="Verdana" w:cs="Adobe Caslon Pro Bold"/>
        <w:b/>
        <w:bCs/>
        <w:color w:val="385623" w:themeColor="accent6" w:themeShade="80"/>
        <w:szCs w:val="26"/>
        <w:u w:val="none"/>
      </w:rPr>
      <w:t>www.strichardsfestival.co.uk  ¦  www.wbdcs.org.uk  ¦  Facebook: @srcfdroitwich</w:t>
    </w:r>
  </w:p>
  <w:p w14:paraId="1FE51F5B" w14:textId="77777777" w:rsidR="00115AC1" w:rsidRDefault="00115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D0450" w14:textId="77777777" w:rsidR="00210BF2" w:rsidRDefault="00210BF2">
      <w:r>
        <w:separator/>
      </w:r>
    </w:p>
  </w:footnote>
  <w:footnote w:type="continuationSeparator" w:id="0">
    <w:p w14:paraId="17E0231C" w14:textId="77777777" w:rsidR="00210BF2" w:rsidRDefault="0021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C1"/>
    <w:rsid w:val="00115AC1"/>
    <w:rsid w:val="00145A9E"/>
    <w:rsid w:val="00210BF2"/>
    <w:rsid w:val="002710B5"/>
    <w:rsid w:val="002E0708"/>
    <w:rsid w:val="004569C6"/>
    <w:rsid w:val="00623ED2"/>
    <w:rsid w:val="006E2BF3"/>
    <w:rsid w:val="007F597B"/>
    <w:rsid w:val="0093013C"/>
    <w:rsid w:val="00A76032"/>
    <w:rsid w:val="00D22CBD"/>
    <w:rsid w:val="00DB6040"/>
    <w:rsid w:val="00F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8416"/>
  <w15:docId w15:val="{157A69FF-8080-4F08-8623-5DD5B3EB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D4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6203D4"/>
    <w:pPr>
      <w:keepNext/>
      <w:outlineLvl w:val="0"/>
    </w:pPr>
    <w:rPr>
      <w:rFonts w:ascii="Verdana" w:hAnsi="Verdana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6203D4"/>
    <w:pPr>
      <w:keepNext/>
      <w:jc w:val="center"/>
      <w:outlineLvl w:val="1"/>
    </w:pPr>
    <w:rPr>
      <w:rFonts w:ascii="Rockwell" w:hAnsi="Rockwell"/>
      <w:b/>
      <w:bCs/>
      <w:iCs/>
      <w:color w:val="339966"/>
      <w:sz w:val="28"/>
      <w:szCs w:val="28"/>
      <w:u w:val="single"/>
    </w:rPr>
  </w:style>
  <w:style w:type="paragraph" w:styleId="Heading3">
    <w:name w:val="heading 3"/>
    <w:basedOn w:val="Normal"/>
    <w:next w:val="Normal"/>
    <w:qFormat/>
    <w:rsid w:val="006203D4"/>
    <w:pPr>
      <w:keepNext/>
      <w:jc w:val="center"/>
      <w:outlineLvl w:val="2"/>
    </w:pPr>
    <w:rPr>
      <w:rFonts w:ascii="Verdana" w:hAnsi="Verdana" w:cs="Arial"/>
      <w:sz w:val="22"/>
      <w:szCs w:val="20"/>
    </w:rPr>
  </w:style>
  <w:style w:type="paragraph" w:styleId="Heading4">
    <w:name w:val="heading 4"/>
    <w:basedOn w:val="Normal"/>
    <w:next w:val="Normal"/>
    <w:qFormat/>
    <w:rsid w:val="006203D4"/>
    <w:pPr>
      <w:keepNext/>
      <w:jc w:val="center"/>
      <w:outlineLvl w:val="3"/>
    </w:pPr>
    <w:rPr>
      <w:rFonts w:ascii="Verdana" w:hAnsi="Verdana" w:cs="Arial"/>
      <w:b/>
      <w:bCs/>
      <w:szCs w:val="22"/>
    </w:rPr>
  </w:style>
  <w:style w:type="paragraph" w:styleId="Heading5">
    <w:name w:val="heading 5"/>
    <w:basedOn w:val="Normal"/>
    <w:next w:val="Normal"/>
    <w:qFormat/>
    <w:rsid w:val="006203D4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203D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BB496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D5252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D5252"/>
    <w:rPr>
      <w:sz w:val="24"/>
      <w:szCs w:val="24"/>
      <w:lang w:eastAsia="zh-CN"/>
    </w:rPr>
  </w:style>
  <w:style w:type="paragraph" w:customStyle="1" w:styleId="Heading">
    <w:name w:val="Heading"/>
    <w:basedOn w:val="Normal"/>
    <w:next w:val="BodyText"/>
    <w:qFormat/>
    <w:rsid w:val="006203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semiHidden/>
    <w:rsid w:val="006203D4"/>
    <w:pPr>
      <w:spacing w:after="140" w:line="288" w:lineRule="auto"/>
    </w:pPr>
  </w:style>
  <w:style w:type="paragraph" w:styleId="List">
    <w:name w:val="List"/>
    <w:basedOn w:val="BodyText"/>
    <w:semiHidden/>
    <w:rsid w:val="006203D4"/>
    <w:rPr>
      <w:rFonts w:cs="Mangal"/>
    </w:rPr>
  </w:style>
  <w:style w:type="paragraph" w:styleId="Caption">
    <w:name w:val="caption"/>
    <w:basedOn w:val="Normal"/>
    <w:qFormat/>
    <w:rsid w:val="006203D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6203D4"/>
    <w:pPr>
      <w:suppressLineNumbers/>
    </w:pPr>
    <w:rPr>
      <w:rFonts w:cs="Mangal"/>
    </w:rPr>
  </w:style>
  <w:style w:type="paragraph" w:styleId="Title">
    <w:name w:val="Title"/>
    <w:basedOn w:val="Normal"/>
    <w:qFormat/>
    <w:rsid w:val="006203D4"/>
    <w:pPr>
      <w:ind w:left="-1418" w:right="-849"/>
      <w:jc w:val="center"/>
    </w:pPr>
    <w:rPr>
      <w:rFonts w:ascii="Albertus Extra Bold" w:hAnsi="Albertus Extra Bold" w:cs="Arial"/>
      <w:b/>
      <w:color w:val="339966"/>
      <w:sz w:val="32"/>
      <w:szCs w:val="28"/>
    </w:rPr>
  </w:style>
  <w:style w:type="paragraph" w:styleId="BodyText2">
    <w:name w:val="Body Text 2"/>
    <w:basedOn w:val="Normal"/>
    <w:semiHidden/>
    <w:qFormat/>
    <w:rsid w:val="006203D4"/>
    <w:pPr>
      <w:jc w:val="center"/>
    </w:pPr>
    <w:rPr>
      <w:rFonts w:ascii="Albertus Medium" w:hAnsi="Albertus Medium"/>
      <w:iCs/>
      <w:sz w:val="28"/>
      <w:szCs w:val="2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D5252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AD5252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BD5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DROITWICH CANALS SOCIETY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DROITWICH CANALS SOCIETY</dc:title>
  <dc:subject/>
  <dc:creator>Carole Roden</dc:creator>
  <dc:description/>
  <cp:lastModifiedBy>Tony Brannon</cp:lastModifiedBy>
  <cp:revision>3</cp:revision>
  <cp:lastPrinted>2022-11-11T14:00:00Z</cp:lastPrinted>
  <dcterms:created xsi:type="dcterms:W3CDTF">2025-09-29T19:40:00Z</dcterms:created>
  <dcterms:modified xsi:type="dcterms:W3CDTF">2026-01-05T13:26:00Z</dcterms:modified>
  <dc:language>en-GB</dc:language>
</cp:coreProperties>
</file>